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F5A" w:rsidRDefault="00E66F5A" w:rsidP="008A61B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75BDA" w:rsidRPr="00E66F5A" w:rsidRDefault="00E66F5A" w:rsidP="00E66F5A">
      <w:pPr>
        <w:rPr>
          <w:rFonts w:ascii="Times New Roman" w:hAnsi="Times New Roman" w:cs="Times New Roman"/>
          <w:sz w:val="28"/>
          <w:szCs w:val="28"/>
        </w:rPr>
      </w:pPr>
      <w:r w:rsidRPr="00E66F5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56123" cy="8724092"/>
            <wp:effectExtent l="0" t="0" r="0" b="0"/>
            <wp:docPr id="1" name="Рисунок 1" descr="C:\Users\Учитель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528" cy="872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BDA" w:rsidRDefault="00F75BDA" w:rsidP="00E66F5A">
      <w:pPr>
        <w:rPr>
          <w:rFonts w:ascii="Times New Roman" w:hAnsi="Times New Roman" w:cs="Times New Roman"/>
          <w:b/>
          <w:sz w:val="28"/>
          <w:szCs w:val="28"/>
        </w:rPr>
      </w:pPr>
    </w:p>
    <w:p w:rsidR="002E4C3E" w:rsidRPr="00F75BDA" w:rsidRDefault="002E4C3E" w:rsidP="002E4C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2E4C3E" w:rsidRPr="00F75BDA" w:rsidRDefault="002E4C3E" w:rsidP="002E4C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>об Инф</w:t>
      </w:r>
      <w:r>
        <w:rPr>
          <w:rFonts w:ascii="Times New Roman" w:hAnsi="Times New Roman" w:cs="Times New Roman"/>
          <w:b/>
          <w:sz w:val="32"/>
          <w:szCs w:val="32"/>
        </w:rPr>
        <w:t xml:space="preserve">ормационно-библиотечном центре </w:t>
      </w:r>
      <w:r w:rsidRPr="00F75BD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75BDA" w:rsidRPr="00B20FE3" w:rsidRDefault="002E4C3E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Pr="002015DD">
        <w:rPr>
          <w:rFonts w:ascii="Times New Roman" w:hAnsi="Times New Roman" w:cs="Times New Roman"/>
          <w:sz w:val="28"/>
          <w:szCs w:val="28"/>
        </w:rPr>
        <w:t>Информационно-библиотечный центр создается на базе библиотеки МБОУ "</w:t>
      </w:r>
      <w:r>
        <w:rPr>
          <w:rFonts w:ascii="Times New Roman" w:hAnsi="Times New Roman" w:cs="Times New Roman"/>
          <w:sz w:val="28"/>
          <w:szCs w:val="28"/>
        </w:rPr>
        <w:t>Гимназия№40</w:t>
      </w:r>
      <w:r w:rsidRPr="002015DD">
        <w:rPr>
          <w:rFonts w:ascii="Times New Roman" w:hAnsi="Times New Roman" w:cs="Times New Roman"/>
          <w:sz w:val="28"/>
          <w:szCs w:val="28"/>
        </w:rPr>
        <w:t xml:space="preserve">" Приволжского района г. Казани (далее - </w:t>
      </w:r>
      <w:r>
        <w:rPr>
          <w:rFonts w:ascii="Times New Roman" w:hAnsi="Times New Roman" w:cs="Times New Roman"/>
          <w:sz w:val="28"/>
          <w:szCs w:val="28"/>
        </w:rPr>
        <w:t>Гимназия</w:t>
      </w:r>
      <w:r w:rsidRPr="002015DD">
        <w:rPr>
          <w:rFonts w:ascii="Times New Roman" w:hAnsi="Times New Roman" w:cs="Times New Roman"/>
          <w:sz w:val="28"/>
          <w:szCs w:val="28"/>
        </w:rPr>
        <w:t>)  как структурное подразделение</w:t>
      </w:r>
      <w:r w:rsidR="00F82F97">
        <w:rPr>
          <w:rFonts w:ascii="Times New Roman" w:hAnsi="Times New Roman" w:cs="Times New Roman"/>
          <w:sz w:val="28"/>
          <w:szCs w:val="28"/>
        </w:rPr>
        <w:t>,</w:t>
      </w:r>
      <w:r w:rsidRP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F82F97" w:rsidRPr="008A61B4">
        <w:rPr>
          <w:rFonts w:ascii="Times New Roman" w:hAnsi="Times New Roman" w:cs="Times New Roman"/>
          <w:sz w:val="28"/>
          <w:szCs w:val="28"/>
        </w:rPr>
        <w:t>участвующ</w:t>
      </w:r>
      <w:r w:rsidR="00F82F97">
        <w:rPr>
          <w:rFonts w:ascii="Times New Roman" w:hAnsi="Times New Roman" w:cs="Times New Roman"/>
          <w:sz w:val="28"/>
          <w:szCs w:val="28"/>
        </w:rPr>
        <w:t>ее</w:t>
      </w:r>
      <w:r w:rsidR="00F82F97" w:rsidRPr="008A61B4">
        <w:rPr>
          <w:rFonts w:ascii="Times New Roman" w:hAnsi="Times New Roman" w:cs="Times New Roman"/>
          <w:sz w:val="28"/>
          <w:szCs w:val="28"/>
        </w:rPr>
        <w:t xml:space="preserve"> в образовательной деятельности для обеспечения права участников образовательных отношений на бесплатное пользование доступными образовательными ресурсами информационно</w:t>
      </w:r>
      <w:r w:rsidR="00F82F97">
        <w:rPr>
          <w:rFonts w:ascii="Times New Roman" w:hAnsi="Times New Roman" w:cs="Times New Roman"/>
          <w:sz w:val="28"/>
          <w:szCs w:val="28"/>
        </w:rPr>
        <w:t>-</w:t>
      </w:r>
      <w:r w:rsidR="00F82F97" w:rsidRPr="008A61B4">
        <w:rPr>
          <w:rFonts w:ascii="Times New Roman" w:hAnsi="Times New Roman" w:cs="Times New Roman"/>
          <w:sz w:val="28"/>
          <w:szCs w:val="28"/>
        </w:rPr>
        <w:t>образовательного пространства шк</w:t>
      </w:r>
      <w:r w:rsidR="00F82F97">
        <w:rPr>
          <w:rFonts w:ascii="Times New Roman" w:hAnsi="Times New Roman" w:cs="Times New Roman"/>
          <w:sz w:val="28"/>
          <w:szCs w:val="28"/>
        </w:rPr>
        <w:t xml:space="preserve">олы, города, региона, федерации, </w:t>
      </w:r>
      <w:r w:rsidR="00F82F97"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Pr="002015DD">
        <w:rPr>
          <w:rFonts w:ascii="Times New Roman" w:hAnsi="Times New Roman" w:cs="Times New Roman"/>
          <w:sz w:val="28"/>
          <w:szCs w:val="28"/>
        </w:rPr>
        <w:t>с функциями сбора, аналитико-библиографической обработки и распространения информации.</w:t>
      </w:r>
    </w:p>
    <w:p w:rsidR="001C419D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2015DD">
        <w:rPr>
          <w:rFonts w:ascii="Times New Roman" w:hAnsi="Times New Roman" w:cs="Times New Roman"/>
          <w:sz w:val="28"/>
          <w:szCs w:val="28"/>
        </w:rPr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разработано в соответствии с Федеральным законом Российской Федерации от 29 декабря 2012 г. №273-ФЗ «Об образовании в Российской Федерации» </w:t>
      </w:r>
      <w:r w:rsidR="00353093">
        <w:rPr>
          <w:rFonts w:ascii="Times New Roman" w:hAnsi="Times New Roman" w:cs="Times New Roman"/>
          <w:sz w:val="28"/>
          <w:szCs w:val="28"/>
        </w:rPr>
        <w:t xml:space="preserve">в редакции от 25 июля 2022 года </w:t>
      </w:r>
      <w:r w:rsidRPr="008A61B4">
        <w:rPr>
          <w:rFonts w:ascii="Times New Roman" w:hAnsi="Times New Roman" w:cs="Times New Roman"/>
          <w:sz w:val="28"/>
          <w:szCs w:val="28"/>
        </w:rPr>
        <w:t xml:space="preserve">и является основой деятельности школьного информационно-библиотечного центра. </w:t>
      </w:r>
    </w:p>
    <w:p w:rsidR="002E4C3E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2015DD">
        <w:rPr>
          <w:rFonts w:ascii="Times New Roman" w:hAnsi="Times New Roman" w:cs="Times New Roman"/>
          <w:sz w:val="28"/>
          <w:szCs w:val="28"/>
        </w:rPr>
        <w:t>3.</w:t>
      </w: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В своей деятельности Информационно-библиотечный центр (далее ИБЦ) руководствуется </w:t>
      </w:r>
      <w:r w:rsidR="00521B56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>Федеральным законом № 273-ФЗ от 29.12.2012 г. «Об образовании в Российской Федерации»</w:t>
      </w:r>
      <w:r w:rsidR="00353093" w:rsidRPr="00353093">
        <w:t xml:space="preserve"> </w:t>
      </w:r>
      <w:r w:rsidR="00353093" w:rsidRPr="00353093">
        <w:rPr>
          <w:rFonts w:ascii="Times New Roman" w:hAnsi="Times New Roman" w:cs="Times New Roman"/>
          <w:sz w:val="28"/>
          <w:szCs w:val="28"/>
        </w:rPr>
        <w:t>в редакции от 25 июля 2022 года</w:t>
      </w:r>
      <w:r w:rsidR="002E4C3E" w:rsidRPr="002E4C3E">
        <w:rPr>
          <w:rFonts w:ascii="Times New Roman" w:hAnsi="Times New Roman" w:cs="Times New Roman"/>
          <w:sz w:val="28"/>
          <w:szCs w:val="28"/>
        </w:rPr>
        <w:t>, Федеральным законом Российской Федерации № 78-ФЗ «О библиотечном деле» от 29.12.1994 г.</w:t>
      </w:r>
      <w:r w:rsidR="002015DD" w:rsidRP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2015DD" w:rsidRPr="008A61B4">
        <w:rPr>
          <w:rFonts w:ascii="Times New Roman" w:hAnsi="Times New Roman" w:cs="Times New Roman"/>
          <w:sz w:val="28"/>
          <w:szCs w:val="28"/>
        </w:rPr>
        <w:t xml:space="preserve">(с изменениями и дополнениями на </w:t>
      </w:r>
      <w:r w:rsidR="00353093">
        <w:rPr>
          <w:rFonts w:ascii="Times New Roman" w:hAnsi="Times New Roman" w:cs="Times New Roman"/>
          <w:sz w:val="28"/>
          <w:szCs w:val="28"/>
        </w:rPr>
        <w:t xml:space="preserve">11 </w:t>
      </w:r>
      <w:r w:rsidR="002015DD" w:rsidRPr="008A61B4">
        <w:rPr>
          <w:rFonts w:ascii="Times New Roman" w:hAnsi="Times New Roman" w:cs="Times New Roman"/>
          <w:sz w:val="28"/>
          <w:szCs w:val="28"/>
        </w:rPr>
        <w:t>июня 20</w:t>
      </w:r>
      <w:r w:rsidR="00353093">
        <w:rPr>
          <w:rFonts w:ascii="Times New Roman" w:hAnsi="Times New Roman" w:cs="Times New Roman"/>
          <w:sz w:val="28"/>
          <w:szCs w:val="28"/>
        </w:rPr>
        <w:t xml:space="preserve">21 </w:t>
      </w:r>
      <w:r w:rsidR="002015DD" w:rsidRPr="008A61B4">
        <w:rPr>
          <w:rFonts w:ascii="Times New Roman" w:hAnsi="Times New Roman" w:cs="Times New Roman"/>
          <w:sz w:val="28"/>
          <w:szCs w:val="28"/>
        </w:rPr>
        <w:t xml:space="preserve">года), </w:t>
      </w:r>
      <w:r w:rsidR="00353093">
        <w:rPr>
          <w:rFonts w:ascii="Times New Roman" w:hAnsi="Times New Roman" w:cs="Times New Roman"/>
          <w:sz w:val="28"/>
          <w:szCs w:val="28"/>
        </w:rPr>
        <w:t xml:space="preserve"> </w:t>
      </w:r>
      <w:r w:rsidR="002015DD" w:rsidRPr="008A61B4">
        <w:rPr>
          <w:rFonts w:ascii="Times New Roman" w:hAnsi="Times New Roman" w:cs="Times New Roman"/>
          <w:sz w:val="28"/>
          <w:szCs w:val="28"/>
        </w:rPr>
        <w:t xml:space="preserve">частью IV раздела VI «Права на результаты интеллектуальной деятельности и средства индивидуализации» Гражданского Кодекса Российской Федерации, </w:t>
      </w:r>
      <w:r w:rsidR="002015DD">
        <w:rPr>
          <w:rFonts w:ascii="Times New Roman" w:hAnsi="Times New Roman" w:cs="Times New Roman"/>
          <w:sz w:val="28"/>
          <w:szCs w:val="28"/>
        </w:rPr>
        <w:t xml:space="preserve">Федеральным законом от </w:t>
      </w:r>
      <w:r w:rsidR="002015DD" w:rsidRPr="008A61B4">
        <w:rPr>
          <w:rFonts w:ascii="Times New Roman" w:hAnsi="Times New Roman" w:cs="Times New Roman"/>
          <w:sz w:val="28"/>
          <w:szCs w:val="28"/>
        </w:rPr>
        <w:t>27.07.2006 № 149-ФЗ (ред. От 13.07.2015) «Об информации, информационных технологиях и о защите информации» (с изм. и доп., вступ. в силу с 10.01.2016)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, </w:t>
      </w:r>
      <w:r w:rsidR="00353093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Федеральным законом </w:t>
      </w:r>
      <w:r w:rsidR="00521B56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№ 114-ФЗ </w:t>
      </w:r>
      <w:r w:rsidR="00521B56">
        <w:rPr>
          <w:rFonts w:ascii="Times New Roman" w:hAnsi="Times New Roman" w:cs="Times New Roman"/>
          <w:sz w:val="28"/>
          <w:szCs w:val="28"/>
        </w:rPr>
        <w:t xml:space="preserve"> </w:t>
      </w:r>
      <w:r w:rsidR="00521B56" w:rsidRPr="00521B56">
        <w:rPr>
          <w:rFonts w:ascii="Times New Roman" w:hAnsi="Times New Roman" w:cs="Times New Roman"/>
          <w:sz w:val="28"/>
          <w:szCs w:val="28"/>
        </w:rPr>
        <w:t xml:space="preserve">от 25.07.2002 г. </w:t>
      </w:r>
      <w:r w:rsidR="00521B56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>«О противодействии экстремистской деятельности</w:t>
      </w:r>
      <w:r w:rsidR="00521B56">
        <w:rPr>
          <w:rFonts w:ascii="Times New Roman" w:hAnsi="Times New Roman" w:cs="Times New Roman"/>
          <w:sz w:val="28"/>
          <w:szCs w:val="28"/>
        </w:rPr>
        <w:t>»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 </w:t>
      </w:r>
      <w:r w:rsidR="00521B56">
        <w:rPr>
          <w:rFonts w:ascii="Times New Roman" w:hAnsi="Times New Roman" w:cs="Times New Roman"/>
          <w:sz w:val="28"/>
          <w:szCs w:val="28"/>
        </w:rPr>
        <w:t xml:space="preserve"> с изменениями на 14 июля 2022 года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, Федеральным законом «О защите детей от информации, причиняющий вред их здоровью и развитию» № 436-ФЗ от 29.12.2010 г., </w:t>
      </w:r>
      <w:r w:rsidR="00353093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Федеральным законом «Об основных гарантиях прав ребенка в Российской федерации» от 24 июля 1998 г № 124-ФЗ, </w:t>
      </w:r>
      <w:r w:rsidR="00521B56">
        <w:rPr>
          <w:rFonts w:ascii="Times New Roman" w:hAnsi="Times New Roman" w:cs="Times New Roman"/>
          <w:sz w:val="28"/>
          <w:szCs w:val="28"/>
        </w:rPr>
        <w:t xml:space="preserve">Указами Президента России, </w:t>
      </w:r>
      <w:proofErr w:type="spellStart"/>
      <w:r w:rsidR="002E4C3E" w:rsidRPr="002E4C3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2E4C3E" w:rsidRPr="002E4C3E">
        <w:rPr>
          <w:rFonts w:ascii="Times New Roman" w:hAnsi="Times New Roman" w:cs="Times New Roman"/>
          <w:sz w:val="28"/>
          <w:szCs w:val="28"/>
        </w:rPr>
        <w:t xml:space="preserve"> 2.4.2.282-10, нормативными и регламентирующими документами Министерства образования РФ и РТ, Уставом и Правилами внутреннего трудового распорядка </w:t>
      </w:r>
      <w:r w:rsidR="002E4C3E">
        <w:rPr>
          <w:rFonts w:ascii="Times New Roman" w:hAnsi="Times New Roman" w:cs="Times New Roman"/>
          <w:sz w:val="28"/>
          <w:szCs w:val="28"/>
        </w:rPr>
        <w:t>Гимназии</w:t>
      </w:r>
      <w:r w:rsidR="002E4C3E" w:rsidRPr="002E4C3E">
        <w:rPr>
          <w:rFonts w:ascii="Times New Roman" w:hAnsi="Times New Roman" w:cs="Times New Roman"/>
          <w:sz w:val="28"/>
          <w:szCs w:val="28"/>
        </w:rPr>
        <w:t>.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 w:rsidRPr="002015DD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F82F97">
        <w:rPr>
          <w:rFonts w:ascii="Times New Roman" w:hAnsi="Times New Roman" w:cs="Times New Roman"/>
          <w:sz w:val="28"/>
          <w:szCs w:val="28"/>
        </w:rPr>
        <w:t>4</w:t>
      </w:r>
      <w:r w:rsidRPr="002015DD">
        <w:rPr>
          <w:rFonts w:ascii="Times New Roman" w:hAnsi="Times New Roman" w:cs="Times New Roman"/>
          <w:sz w:val="28"/>
          <w:szCs w:val="28"/>
        </w:rPr>
        <w:t xml:space="preserve">.   В соответствии с федеральным законом «О противодействии экстремистской деятельности» № 114-ФЗ от 25 июля 2002 года </w:t>
      </w:r>
      <w:proofErr w:type="gramStart"/>
      <w:r w:rsidR="00521B56">
        <w:rPr>
          <w:rFonts w:ascii="Times New Roman" w:hAnsi="Times New Roman" w:cs="Times New Roman"/>
          <w:sz w:val="28"/>
          <w:szCs w:val="28"/>
        </w:rPr>
        <w:t xml:space="preserve">( </w:t>
      </w:r>
      <w:r w:rsidR="00521B56" w:rsidRPr="00521B5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21B56" w:rsidRPr="00521B56">
        <w:rPr>
          <w:rFonts w:ascii="Times New Roman" w:hAnsi="Times New Roman" w:cs="Times New Roman"/>
          <w:sz w:val="28"/>
          <w:szCs w:val="28"/>
        </w:rPr>
        <w:t xml:space="preserve"> изменениями на 14 июля 2022 года</w:t>
      </w:r>
      <w:r w:rsidR="00521B56">
        <w:rPr>
          <w:rFonts w:ascii="Times New Roman" w:hAnsi="Times New Roman" w:cs="Times New Roman"/>
          <w:sz w:val="28"/>
          <w:szCs w:val="28"/>
        </w:rPr>
        <w:t xml:space="preserve">) </w:t>
      </w:r>
      <w:r w:rsidR="00521B56" w:rsidRPr="00521B56">
        <w:rPr>
          <w:rFonts w:ascii="Times New Roman" w:hAnsi="Times New Roman" w:cs="Times New Roman"/>
          <w:sz w:val="28"/>
          <w:szCs w:val="28"/>
        </w:rPr>
        <w:t xml:space="preserve"> </w:t>
      </w:r>
      <w:r w:rsidRPr="002015DD">
        <w:rPr>
          <w:rFonts w:ascii="Times New Roman" w:hAnsi="Times New Roman" w:cs="Times New Roman"/>
          <w:sz w:val="28"/>
          <w:szCs w:val="28"/>
        </w:rPr>
        <w:t>в ИБЦ запрещено распространение, производство, хранение и использование литературы экстремисткой направленности.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 w:rsidRPr="002015DD">
        <w:rPr>
          <w:rFonts w:ascii="Times New Roman" w:hAnsi="Times New Roman" w:cs="Times New Roman"/>
          <w:sz w:val="28"/>
          <w:szCs w:val="28"/>
        </w:rPr>
        <w:t>1.</w:t>
      </w:r>
      <w:r w:rsidR="00F82F97">
        <w:rPr>
          <w:rFonts w:ascii="Times New Roman" w:hAnsi="Times New Roman" w:cs="Times New Roman"/>
          <w:sz w:val="28"/>
          <w:szCs w:val="28"/>
        </w:rPr>
        <w:t>5</w:t>
      </w:r>
      <w:r w:rsidRPr="002015DD">
        <w:rPr>
          <w:rFonts w:ascii="Times New Roman" w:hAnsi="Times New Roman" w:cs="Times New Roman"/>
          <w:sz w:val="28"/>
          <w:szCs w:val="28"/>
        </w:rPr>
        <w:t xml:space="preserve">.   </w:t>
      </w:r>
      <w:r w:rsidR="008C3F1F">
        <w:rPr>
          <w:rFonts w:ascii="Times New Roman" w:hAnsi="Times New Roman" w:cs="Times New Roman"/>
          <w:sz w:val="28"/>
          <w:szCs w:val="28"/>
        </w:rPr>
        <w:t>Руководитель информационного центра</w:t>
      </w:r>
      <w:r w:rsidRPr="002015DD">
        <w:rPr>
          <w:rFonts w:ascii="Times New Roman" w:hAnsi="Times New Roman" w:cs="Times New Roman"/>
          <w:sz w:val="28"/>
          <w:szCs w:val="28"/>
        </w:rPr>
        <w:t xml:space="preserve"> совместно с заместителем директора по УВР еже</w:t>
      </w:r>
      <w:r w:rsidR="00F82F97">
        <w:rPr>
          <w:rFonts w:ascii="Times New Roman" w:hAnsi="Times New Roman" w:cs="Times New Roman"/>
          <w:sz w:val="28"/>
          <w:szCs w:val="28"/>
        </w:rPr>
        <w:t>квартально</w:t>
      </w:r>
      <w:r w:rsidRPr="002015DD">
        <w:rPr>
          <w:rFonts w:ascii="Times New Roman" w:hAnsi="Times New Roman" w:cs="Times New Roman"/>
          <w:sz w:val="28"/>
          <w:szCs w:val="28"/>
        </w:rPr>
        <w:t xml:space="preserve"> проводит сверку имеющихся в ИБЦ документов с Федеральным списком экстремистских материалов, изымает их из оборота ИБЦ</w:t>
      </w:r>
      <w:r w:rsidR="00F82F97">
        <w:rPr>
          <w:rFonts w:ascii="Times New Roman" w:hAnsi="Times New Roman" w:cs="Times New Roman"/>
          <w:sz w:val="28"/>
          <w:szCs w:val="28"/>
        </w:rPr>
        <w:t>.</w:t>
      </w:r>
    </w:p>
    <w:p w:rsidR="00A06028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6</w:t>
      </w:r>
      <w:r w:rsidR="002015DD">
        <w:rPr>
          <w:rFonts w:ascii="Times New Roman" w:hAnsi="Times New Roman" w:cs="Times New Roman"/>
          <w:sz w:val="28"/>
          <w:szCs w:val="28"/>
        </w:rPr>
        <w:t>.</w:t>
      </w:r>
      <w:r w:rsidRPr="008A61B4">
        <w:rPr>
          <w:rFonts w:ascii="Times New Roman" w:hAnsi="Times New Roman" w:cs="Times New Roman"/>
          <w:sz w:val="28"/>
          <w:szCs w:val="28"/>
        </w:rPr>
        <w:t xml:space="preserve"> Школьный информационно-библиотечный центр обеспечивает доступ к образовательным ресурсам на бумажном и электронном носителе, к ресурсам сети Интернет, электронному каталогу</w:t>
      </w:r>
      <w:r w:rsidR="009F5E26">
        <w:rPr>
          <w:rFonts w:ascii="Times New Roman" w:hAnsi="Times New Roman" w:cs="Times New Roman"/>
          <w:sz w:val="28"/>
          <w:szCs w:val="28"/>
        </w:rPr>
        <w:t xml:space="preserve">, к библиотеке </w:t>
      </w:r>
      <w:r w:rsidR="00A06028">
        <w:rPr>
          <w:rFonts w:ascii="Times New Roman" w:hAnsi="Times New Roman" w:cs="Times New Roman"/>
          <w:sz w:val="28"/>
          <w:szCs w:val="28"/>
        </w:rPr>
        <w:t xml:space="preserve">электронных книг </w:t>
      </w:r>
      <w:r w:rsidR="009F5E2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F5E26">
        <w:rPr>
          <w:rFonts w:ascii="Times New Roman" w:hAnsi="Times New Roman" w:cs="Times New Roman"/>
          <w:sz w:val="28"/>
          <w:szCs w:val="28"/>
        </w:rPr>
        <w:t>ЛитРес</w:t>
      </w:r>
      <w:proofErr w:type="spellEnd"/>
      <w:r w:rsidR="009F5E26">
        <w:rPr>
          <w:rFonts w:ascii="Times New Roman" w:hAnsi="Times New Roman" w:cs="Times New Roman"/>
          <w:sz w:val="28"/>
          <w:szCs w:val="28"/>
        </w:rPr>
        <w:t>»</w:t>
      </w:r>
      <w:r w:rsidR="00A06028">
        <w:rPr>
          <w:rFonts w:ascii="Times New Roman" w:hAnsi="Times New Roman" w:cs="Times New Roman"/>
          <w:sz w:val="28"/>
          <w:szCs w:val="28"/>
        </w:rPr>
        <w:t>.</w:t>
      </w:r>
    </w:p>
    <w:p w:rsidR="00A06028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7.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Информационно-библиотечный центр в своей деяте</w:t>
      </w:r>
      <w:r w:rsidR="00A06028">
        <w:rPr>
          <w:rFonts w:ascii="Times New Roman" w:hAnsi="Times New Roman" w:cs="Times New Roman"/>
          <w:sz w:val="28"/>
          <w:szCs w:val="28"/>
        </w:rPr>
        <w:t xml:space="preserve">льности опирается на принципы: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A06028">
        <w:rPr>
          <w:rFonts w:ascii="Times New Roman" w:hAnsi="Times New Roman" w:cs="Times New Roman"/>
          <w:sz w:val="28"/>
          <w:szCs w:val="28"/>
        </w:rPr>
        <w:t xml:space="preserve">- </w:t>
      </w:r>
      <w:r w:rsidRPr="008A61B4">
        <w:rPr>
          <w:rFonts w:ascii="Times New Roman" w:hAnsi="Times New Roman" w:cs="Times New Roman"/>
          <w:sz w:val="28"/>
          <w:szCs w:val="28"/>
        </w:rPr>
        <w:t xml:space="preserve">принцип ориентации на пользователя: деятельность ориентирована на интересы и индивидуальный информационно-образовательный запрос пользователя, готового активно использовать ресурсы и принимать участие в формировании контента и услуг школьной библиотеки;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мультимедийного представления информационных ресурсов: мультимедиа обеспечивает возможность создания, хранения и воспроизведения разнородной информации (текст, звук, графику, видео) и позволяет задействовать все каналы восприятия информации человеком;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постоянного обогащения контента: в фонде 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>библиотечного центра используются статичные и динамичные электронные ресурсы, синхронные и асинхронные пути для общения пользователей др</w:t>
      </w:r>
      <w:r>
        <w:rPr>
          <w:rFonts w:ascii="Times New Roman" w:hAnsi="Times New Roman" w:cs="Times New Roman"/>
          <w:sz w:val="28"/>
          <w:szCs w:val="28"/>
        </w:rPr>
        <w:t xml:space="preserve">уг с другом и с библиотекарем;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="008A61B4" w:rsidRPr="008A61B4">
        <w:rPr>
          <w:rFonts w:ascii="Times New Roman" w:hAnsi="Times New Roman" w:cs="Times New Roman"/>
          <w:sz w:val="28"/>
          <w:szCs w:val="28"/>
        </w:rPr>
        <w:t>инновационности</w:t>
      </w:r>
      <w:proofErr w:type="spellEnd"/>
      <w:r w:rsidR="008A61B4" w:rsidRPr="008A61B4">
        <w:rPr>
          <w:rFonts w:ascii="Times New Roman" w:hAnsi="Times New Roman" w:cs="Times New Roman"/>
          <w:sz w:val="28"/>
          <w:szCs w:val="28"/>
        </w:rPr>
        <w:t>: деятельность направлена на внедрение достижений информационного общества в работу 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библиотечного центра, разработку и освоение новых способов </w:t>
      </w:r>
      <w:proofErr w:type="spellStart"/>
      <w:r w:rsidR="008A61B4" w:rsidRPr="008A61B4">
        <w:rPr>
          <w:rFonts w:ascii="Times New Roman" w:hAnsi="Times New Roman" w:cs="Times New Roman"/>
          <w:sz w:val="28"/>
          <w:szCs w:val="28"/>
        </w:rPr>
        <w:t>соорганизации</w:t>
      </w:r>
      <w:proofErr w:type="spellEnd"/>
      <w:r w:rsidR="008A61B4" w:rsidRPr="008A61B4">
        <w:rPr>
          <w:rFonts w:ascii="Times New Roman" w:hAnsi="Times New Roman" w:cs="Times New Roman"/>
          <w:sz w:val="28"/>
          <w:szCs w:val="28"/>
        </w:rPr>
        <w:t xml:space="preserve"> участников образовательных отношений.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8.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Пользователи школьного информационно-библиотечного центра: педагогические работники, специалисты, учащиеся, родители, социальные партнёры образовательной организации.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9509A0" w:rsidRDefault="009509A0" w:rsidP="00CB7E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7EE8" w:rsidRDefault="008A61B4" w:rsidP="00CB7E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6028">
        <w:rPr>
          <w:rFonts w:ascii="Times New Roman" w:hAnsi="Times New Roman" w:cs="Times New Roman"/>
          <w:b/>
          <w:sz w:val="28"/>
          <w:szCs w:val="28"/>
        </w:rPr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Pr="00A06028">
        <w:rPr>
          <w:rFonts w:ascii="Times New Roman" w:hAnsi="Times New Roman" w:cs="Times New Roman"/>
          <w:b/>
          <w:sz w:val="28"/>
          <w:szCs w:val="28"/>
        </w:rPr>
        <w:t>Цель и задачи деятельности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CB67C1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2.1 Ведущей целью деятельности школьного информационно-библиотечного центра является обеспечение доступности и удовлетворение информационно-образовательных потребностей субъектов образовательной практики школы, организация коллективного выстраивания нового знания и освоения новых способов работы с информацией, формирование инновационных практик организации образовательного процесса в условиях информатизации. </w:t>
      </w:r>
    </w:p>
    <w:p w:rsidR="00CB67C1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2.2 Задачи школьного информационно-библиотечного центра: 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Обеспечение учебно-воспитательного процесса учебными и вспомогательными документами и информационной продукцией.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Создание в общеобразовательном учреждении информационнобиблиотечной среды как сферы воспитания и образования со специальными библиотечными и информационными средствами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 xml:space="preserve">Формирование информационного мировоззрения школьников и продвижение знаний и умений по информационному </w:t>
      </w:r>
      <w:proofErr w:type="spellStart"/>
      <w:r w:rsidRPr="00C96829">
        <w:rPr>
          <w:rFonts w:ascii="Times New Roman" w:hAnsi="Times New Roman" w:cs="Times New Roman"/>
          <w:sz w:val="28"/>
          <w:szCs w:val="28"/>
        </w:rPr>
        <w:t>самообеспечению</w:t>
      </w:r>
      <w:proofErr w:type="spellEnd"/>
      <w:r w:rsidRPr="00C96829">
        <w:rPr>
          <w:rFonts w:ascii="Times New Roman" w:hAnsi="Times New Roman" w:cs="Times New Roman"/>
          <w:sz w:val="28"/>
          <w:szCs w:val="28"/>
        </w:rPr>
        <w:t xml:space="preserve"> учебной, профессиональной и иной познавательной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6829" w:rsidRDefault="00C96829" w:rsidP="008A61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Формирование политики информационно-библиотечного обеспечения общеобразовательного учреждения.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1B4" w:rsidRDefault="00C96829" w:rsidP="008A61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8A61B4" w:rsidRPr="00C96829">
        <w:rPr>
          <w:rFonts w:ascii="Times New Roman" w:hAnsi="Times New Roman" w:cs="Times New Roman"/>
          <w:sz w:val="28"/>
          <w:szCs w:val="28"/>
        </w:rPr>
        <w:t xml:space="preserve">оллективное обогащение цифрового контента. </w:t>
      </w:r>
    </w:p>
    <w:p w:rsidR="00C96829" w:rsidRDefault="00C96829" w:rsidP="00C96829">
      <w:pPr>
        <w:rPr>
          <w:rFonts w:ascii="Times New Roman" w:hAnsi="Times New Roman" w:cs="Times New Roman"/>
          <w:sz w:val="28"/>
          <w:szCs w:val="28"/>
        </w:rPr>
      </w:pPr>
    </w:p>
    <w:p w:rsidR="00CB7EE8" w:rsidRDefault="008A61B4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7C1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242090">
        <w:rPr>
          <w:rFonts w:ascii="Times New Roman" w:hAnsi="Times New Roman" w:cs="Times New Roman"/>
          <w:b/>
          <w:sz w:val="28"/>
          <w:szCs w:val="28"/>
        </w:rPr>
        <w:t>Ф</w:t>
      </w:r>
      <w:r w:rsidRPr="00CB67C1">
        <w:rPr>
          <w:rFonts w:ascii="Times New Roman" w:hAnsi="Times New Roman" w:cs="Times New Roman"/>
          <w:b/>
          <w:sz w:val="28"/>
          <w:szCs w:val="28"/>
        </w:rPr>
        <w:t>ункции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  Формирует информационные и библиотечно-библиографические ресурсы Лицея как единый справочно-информационный фонд.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.1.1.  Комплектует единый фонд ИБЦ учебными, </w:t>
      </w:r>
      <w:proofErr w:type="spellStart"/>
      <w:r w:rsidR="00C96829" w:rsidRPr="00C96829">
        <w:rPr>
          <w:rFonts w:ascii="Times New Roman" w:hAnsi="Times New Roman" w:cs="Times New Roman"/>
          <w:sz w:val="28"/>
          <w:szCs w:val="28"/>
        </w:rPr>
        <w:t>научнопознавательными</w:t>
      </w:r>
      <w:proofErr w:type="spellEnd"/>
      <w:r w:rsidR="00C96829" w:rsidRPr="00C96829">
        <w:rPr>
          <w:rFonts w:ascii="Times New Roman" w:hAnsi="Times New Roman" w:cs="Times New Roman"/>
          <w:sz w:val="28"/>
          <w:szCs w:val="28"/>
        </w:rPr>
        <w:t xml:space="preserve">, научными, художественными и методическими изданиями для учащихся и педагогов на традиционных и нетрадиционных носителях информации (печатные и электронные).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.1.2.  Пополняет фонды за счет автоматизированных информационных ресурсов СМИ, сети Интернет, баз и банков данных других учреждений и организаций, работающих в области образования, науки и культуры.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.1.3.  Формирует фонд документов, создаваемых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(папок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накопителей документов и их копий, публикаций и работ педагогов, лучших научных работ и рефератов учащихся).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.1.4.  Организует единый фонд как совокупность фондов </w:t>
      </w:r>
      <w:proofErr w:type="spellStart"/>
      <w:r w:rsidR="00C96829" w:rsidRPr="00C96829">
        <w:rPr>
          <w:rFonts w:ascii="Times New Roman" w:hAnsi="Times New Roman" w:cs="Times New Roman"/>
          <w:sz w:val="28"/>
          <w:szCs w:val="28"/>
        </w:rPr>
        <w:t>книгохранения</w:t>
      </w:r>
      <w:proofErr w:type="spellEnd"/>
      <w:r w:rsidR="00C96829" w:rsidRPr="00C96829">
        <w:rPr>
          <w:rFonts w:ascii="Times New Roman" w:hAnsi="Times New Roman" w:cs="Times New Roman"/>
          <w:sz w:val="28"/>
          <w:szCs w:val="28"/>
        </w:rPr>
        <w:t xml:space="preserve">, отделов ИБЦ, учебных кабинетов и других подразделений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>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>.1.5.  Управляет единым фондом с целью оптимизации объема, состава и эффективности, использу</w:t>
      </w:r>
      <w:r>
        <w:rPr>
          <w:rFonts w:ascii="Times New Roman" w:hAnsi="Times New Roman" w:cs="Times New Roman"/>
          <w:sz w:val="28"/>
          <w:szCs w:val="28"/>
        </w:rPr>
        <w:t>ет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для этого как традиционные, так и инновационные формы обработки информации.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.2.   Создает информационную и библиотечно-библиографическую продукцию в целях удовлетворения информационных потребностей Лицея. </w:t>
      </w: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.2.1. Осуществляет аналитико-синтетическую переработку информации. </w:t>
      </w: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.2.2.  Организует и ведет справочно-библиографический аппарат (СБА) ИБЦ, включающий традиционные каталоги (алфавитный, систематический), картотеки (систематическую картотеку статей, тематические картотеки), электронный каталог и электронные картотеки, базы и банки данных по профилю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6829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>.2.3</w:t>
      </w:r>
      <w:r>
        <w:rPr>
          <w:rFonts w:ascii="Times New Roman" w:hAnsi="Times New Roman" w:cs="Times New Roman"/>
          <w:sz w:val="28"/>
          <w:szCs w:val="28"/>
        </w:rPr>
        <w:t>.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 Организует разнообразные формы выставок, от традиционных до интерактивных, оформляет стенды, плакаты,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C96829" w:rsidRPr="00C96829">
        <w:rPr>
          <w:rFonts w:ascii="Times New Roman" w:hAnsi="Times New Roman" w:cs="Times New Roman"/>
          <w:sz w:val="28"/>
          <w:szCs w:val="28"/>
        </w:rPr>
        <w:t>т.п., информирует пользователей о ресурсах ИБЦ на уроках библиотечно-библиографической грамотности, а также предоставляя информацию в библиотечном разделе на сайте</w:t>
      </w:r>
      <w:r>
        <w:rPr>
          <w:rFonts w:ascii="Times New Roman" w:hAnsi="Times New Roman" w:cs="Times New Roman"/>
          <w:sz w:val="28"/>
          <w:szCs w:val="28"/>
        </w:rPr>
        <w:t xml:space="preserve"> школы и странице библиотеки в социальных сетях.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  </w:t>
      </w:r>
      <w:r w:rsidRPr="00840E7A">
        <w:rPr>
          <w:rFonts w:ascii="Times New Roman" w:hAnsi="Times New Roman" w:cs="Times New Roman"/>
          <w:sz w:val="28"/>
          <w:szCs w:val="28"/>
        </w:rPr>
        <w:t xml:space="preserve">Осуществляет информационное, библиотечное и справочно-библиографическое обслуживание всех категорий пользователей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840E7A">
        <w:rPr>
          <w:rFonts w:ascii="Times New Roman" w:hAnsi="Times New Roman" w:cs="Times New Roman"/>
          <w:sz w:val="28"/>
          <w:szCs w:val="28"/>
        </w:rPr>
        <w:t>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.3.1. Организует деятельность абонемент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E7A">
        <w:rPr>
          <w:rFonts w:ascii="Times New Roman" w:hAnsi="Times New Roman" w:cs="Times New Roman"/>
          <w:sz w:val="28"/>
          <w:szCs w:val="28"/>
        </w:rPr>
        <w:t>, читальн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40E7A">
        <w:rPr>
          <w:rFonts w:ascii="Times New Roman" w:hAnsi="Times New Roman" w:cs="Times New Roman"/>
          <w:sz w:val="28"/>
          <w:szCs w:val="28"/>
        </w:rPr>
        <w:t xml:space="preserve"> зал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E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.3.2.  Формирует репертуар традиционных информационно</w:t>
      </w:r>
      <w:r w:rsidR="002D4CAD">
        <w:rPr>
          <w:rFonts w:ascii="Times New Roman" w:hAnsi="Times New Roman" w:cs="Times New Roman"/>
          <w:sz w:val="28"/>
          <w:szCs w:val="28"/>
        </w:rPr>
        <w:t>-</w:t>
      </w:r>
      <w:r w:rsidRPr="00840E7A">
        <w:rPr>
          <w:rFonts w:ascii="Times New Roman" w:hAnsi="Times New Roman" w:cs="Times New Roman"/>
          <w:sz w:val="28"/>
          <w:szCs w:val="28"/>
        </w:rPr>
        <w:t xml:space="preserve">библиотечных услуг. </w:t>
      </w:r>
    </w:p>
    <w:p w:rsidR="007F118B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.3.3.  Оказывает поддержку (консультативную, практическую, индивидуальную, групповую, массовую) пользователям ИБЦ в решении информационных задач, возникающих в процессе их учебной, профессиональной и досуговой деятельности, а также предоставля</w:t>
      </w:r>
      <w:r w:rsidR="007F118B">
        <w:rPr>
          <w:rFonts w:ascii="Times New Roman" w:hAnsi="Times New Roman" w:cs="Times New Roman"/>
          <w:sz w:val="28"/>
          <w:szCs w:val="28"/>
        </w:rPr>
        <w:t>ет</w:t>
      </w:r>
      <w:r w:rsidRPr="00840E7A">
        <w:rPr>
          <w:rFonts w:ascii="Times New Roman" w:hAnsi="Times New Roman" w:cs="Times New Roman"/>
          <w:sz w:val="28"/>
          <w:szCs w:val="28"/>
        </w:rPr>
        <w:t xml:space="preserve"> аудиовизуальные приложения для выполнения проектных работ. </w:t>
      </w:r>
    </w:p>
    <w:p w:rsidR="00840E7A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40E7A" w:rsidRPr="00840E7A">
        <w:rPr>
          <w:rFonts w:ascii="Times New Roman" w:hAnsi="Times New Roman" w:cs="Times New Roman"/>
          <w:sz w:val="28"/>
          <w:szCs w:val="28"/>
        </w:rPr>
        <w:t>.3.4.  Использует телекоммуникационные технологии в решении задач библиотечной поддержки учебной деятельности и организации доступа к информации.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7F118B">
        <w:rPr>
          <w:rFonts w:ascii="Times New Roman" w:hAnsi="Times New Roman" w:cs="Times New Roman"/>
          <w:sz w:val="28"/>
          <w:szCs w:val="28"/>
        </w:rPr>
        <w:t>.4.    Обучает технологиям информационного самообслуживания.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F118B">
        <w:rPr>
          <w:rFonts w:ascii="Times New Roman" w:hAnsi="Times New Roman" w:cs="Times New Roman"/>
          <w:sz w:val="28"/>
          <w:szCs w:val="28"/>
        </w:rPr>
        <w:t>.4.1.  Встраивает в процесс информационно-библиотечного обслуживания элементы обучающего характера (индивидуальные и групповые консультации, игровые формы работы, практические советы, показ технологических аспектов работы с информацией).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F118B">
        <w:rPr>
          <w:rFonts w:ascii="Times New Roman" w:hAnsi="Times New Roman" w:cs="Times New Roman"/>
          <w:sz w:val="28"/>
          <w:szCs w:val="28"/>
        </w:rPr>
        <w:t>.4.2.  Организует массовые мероприятия, ориентированные на формирование гражданской, нравственной позиции и информационной культуры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118B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>.4.3.  Поддерживает деятельность педагогов и учащихся в области создания информационных продуктов (документов, баз данных, Web-страниц и т.п.).</w:t>
      </w:r>
    </w:p>
    <w:p w:rsidR="00242090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>.4.4.  При наличии в учебных планах и программах соответствующих предмета, факультатива, тем, занятий курирует преподавателей, является базой для проведения практических занятий и интегрированных уроков.</w:t>
      </w:r>
    </w:p>
    <w:p w:rsidR="00242090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 xml:space="preserve">.5.    Формирует политику в области информационно библиотечного обслуживания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Pr="00242090">
        <w:rPr>
          <w:rFonts w:ascii="Times New Roman" w:hAnsi="Times New Roman" w:cs="Times New Roman"/>
          <w:sz w:val="28"/>
          <w:szCs w:val="28"/>
        </w:rPr>
        <w:t>.</w:t>
      </w:r>
    </w:p>
    <w:p w:rsidR="00EC2715" w:rsidRDefault="00EC2715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C2715">
        <w:rPr>
          <w:rFonts w:ascii="Times New Roman" w:hAnsi="Times New Roman" w:cs="Times New Roman"/>
          <w:sz w:val="28"/>
          <w:szCs w:val="28"/>
        </w:rPr>
        <w:t>.5.1.  Разрабатывает текущие и перспективные планы работы ИБЦ и развития системы информационно-библиотечного обслуживания</w:t>
      </w:r>
      <w:r>
        <w:rPr>
          <w:rFonts w:ascii="Times New Roman" w:hAnsi="Times New Roman" w:cs="Times New Roman"/>
          <w:sz w:val="28"/>
          <w:szCs w:val="28"/>
        </w:rPr>
        <w:t xml:space="preserve"> Гимназии</w:t>
      </w:r>
      <w:r w:rsidRPr="00EC27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2715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.5.2.  Использует распределенную информационную среду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 и осуществляет взаимодействие со всеми еѐ структурными подразделениями, другими учреждениями и организациями, имеющими информационные ресурсы. </w:t>
      </w:r>
    </w:p>
    <w:p w:rsidR="00EC2715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.5.3.  Готовит предложения в целях разграничения, дифференциации степени участия в едином процессе информационного обеспечения ИБЦ и других подразделений и специалистов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2715" w:rsidRPr="00C96829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.5.4.  Предлагает и осуществляет проекты, способствующие становлению информационного мировоззрения современных педагогов и школьников. </w:t>
      </w:r>
    </w:p>
    <w:p w:rsidR="00DE0601" w:rsidRDefault="00DE0601" w:rsidP="00EC27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7EE8" w:rsidRDefault="008A61B4" w:rsidP="00EC27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7C1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80557A">
        <w:rPr>
          <w:rFonts w:ascii="Times New Roman" w:hAnsi="Times New Roman" w:cs="Times New Roman"/>
          <w:b/>
          <w:sz w:val="28"/>
          <w:szCs w:val="28"/>
        </w:rPr>
        <w:t>Структура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CB67C1" w:rsidRDefault="00111FA2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Структура школьного информационно-библиотечного центра: </w:t>
      </w:r>
    </w:p>
    <w:p w:rsidR="00C96829" w:rsidRDefault="00C96829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абонемент</w:t>
      </w:r>
      <w:r w:rsidR="008A61B4" w:rsidRPr="00C968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4CAD" w:rsidRPr="001F5862" w:rsidRDefault="00C96829" w:rsidP="002D4CA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5862">
        <w:rPr>
          <w:rFonts w:ascii="Times New Roman" w:hAnsi="Times New Roman" w:cs="Times New Roman"/>
          <w:sz w:val="28"/>
          <w:szCs w:val="28"/>
        </w:rPr>
        <w:t>читальный зал</w:t>
      </w:r>
      <w:r w:rsidR="001F5862">
        <w:rPr>
          <w:rFonts w:ascii="Times New Roman" w:hAnsi="Times New Roman" w:cs="Times New Roman"/>
          <w:sz w:val="28"/>
          <w:szCs w:val="28"/>
        </w:rPr>
        <w:t>,</w:t>
      </w:r>
      <w:r w:rsidR="002D4CAD" w:rsidRPr="001F5862">
        <w:rPr>
          <w:rFonts w:ascii="Times New Roman" w:hAnsi="Times New Roman" w:cs="Times New Roman"/>
          <w:sz w:val="28"/>
          <w:szCs w:val="28"/>
        </w:rPr>
        <w:t xml:space="preserve"> совмещенный с</w:t>
      </w:r>
      <w:r w:rsidR="008A61B4" w:rsidRPr="001F5862">
        <w:rPr>
          <w:rFonts w:ascii="Times New Roman" w:hAnsi="Times New Roman" w:cs="Times New Roman"/>
          <w:sz w:val="28"/>
          <w:szCs w:val="28"/>
        </w:rPr>
        <w:t xml:space="preserve"> </w:t>
      </w:r>
      <w:r w:rsidR="002D4CAD" w:rsidRPr="001F5862">
        <w:rPr>
          <w:rFonts w:ascii="Times New Roman" w:hAnsi="Times New Roman" w:cs="Times New Roman"/>
          <w:sz w:val="28"/>
          <w:szCs w:val="28"/>
        </w:rPr>
        <w:t>мультимедийной</w:t>
      </w:r>
      <w:r w:rsidR="001F5862" w:rsidRPr="001F5862">
        <w:rPr>
          <w:rFonts w:ascii="Times New Roman" w:hAnsi="Times New Roman" w:cs="Times New Roman"/>
          <w:sz w:val="28"/>
          <w:szCs w:val="28"/>
        </w:rPr>
        <w:t xml:space="preserve"> зоной</w:t>
      </w:r>
      <w:r w:rsidR="002D4CAD" w:rsidRPr="001F5862">
        <w:rPr>
          <w:rFonts w:ascii="Times New Roman" w:hAnsi="Times New Roman" w:cs="Times New Roman"/>
          <w:sz w:val="28"/>
          <w:szCs w:val="28"/>
        </w:rPr>
        <w:t xml:space="preserve"> для коллективной работы и проектной деятельности</w:t>
      </w:r>
    </w:p>
    <w:p w:rsidR="00C96829" w:rsidRDefault="00CB67C1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C96829">
        <w:rPr>
          <w:rFonts w:ascii="Times New Roman" w:hAnsi="Times New Roman" w:cs="Times New Roman"/>
          <w:sz w:val="28"/>
          <w:szCs w:val="28"/>
        </w:rPr>
        <w:t>выставочная зона</w:t>
      </w:r>
    </w:p>
    <w:p w:rsidR="00C96829" w:rsidRDefault="008A61B4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компьютерная зона для индиви</w:t>
      </w:r>
      <w:r w:rsidR="00C96829" w:rsidRPr="00C96829">
        <w:rPr>
          <w:rFonts w:ascii="Times New Roman" w:hAnsi="Times New Roman" w:cs="Times New Roman"/>
          <w:sz w:val="28"/>
          <w:szCs w:val="28"/>
        </w:rPr>
        <w:t>дуальной работы пользователей</w:t>
      </w:r>
      <w:r w:rsidR="00CB67C1" w:rsidRPr="00C968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7C1" w:rsidRPr="001F5862" w:rsidRDefault="008A61B4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5862">
        <w:rPr>
          <w:rFonts w:ascii="Times New Roman" w:hAnsi="Times New Roman" w:cs="Times New Roman"/>
          <w:sz w:val="28"/>
          <w:szCs w:val="28"/>
        </w:rPr>
        <w:t>зона неформа</w:t>
      </w:r>
      <w:r w:rsidR="001F5862">
        <w:rPr>
          <w:rFonts w:ascii="Times New Roman" w:hAnsi="Times New Roman" w:cs="Times New Roman"/>
          <w:sz w:val="28"/>
          <w:szCs w:val="28"/>
        </w:rPr>
        <w:t>льного пространства для чтения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4.</w:t>
      </w:r>
      <w:r w:rsidR="001F5862">
        <w:rPr>
          <w:rFonts w:ascii="Times New Roman" w:hAnsi="Times New Roman" w:cs="Times New Roman"/>
          <w:sz w:val="28"/>
          <w:szCs w:val="28"/>
        </w:rPr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К информационно-методической составляющей школьного информационно</w:t>
      </w:r>
      <w:r w:rsidR="005204E8">
        <w:rPr>
          <w:rFonts w:ascii="Times New Roman" w:hAnsi="Times New Roman" w:cs="Times New Roman"/>
          <w:sz w:val="28"/>
          <w:szCs w:val="28"/>
        </w:rPr>
        <w:t>-</w:t>
      </w:r>
      <w:r w:rsidRPr="008A61B4">
        <w:rPr>
          <w:rFonts w:ascii="Times New Roman" w:hAnsi="Times New Roman" w:cs="Times New Roman"/>
          <w:sz w:val="28"/>
          <w:szCs w:val="28"/>
        </w:rPr>
        <w:t xml:space="preserve">библиотечного центра относятся имеющееся программное обеспечение и различные цифровые образовательные ресурсы.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4.</w:t>
      </w:r>
      <w:r w:rsidR="001F5862">
        <w:rPr>
          <w:rFonts w:ascii="Times New Roman" w:hAnsi="Times New Roman" w:cs="Times New Roman"/>
          <w:sz w:val="28"/>
          <w:szCs w:val="28"/>
        </w:rPr>
        <w:t>3.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Организационная составляющая школьного информационно-библиотечного центра включает в себя механизмы использования ресурсных возможностей информационно-образовательной среды в практике образовательной деятельности обучающихся. </w:t>
      </w:r>
    </w:p>
    <w:p w:rsidR="008A61B4" w:rsidRPr="005204E8" w:rsidRDefault="008A61B4" w:rsidP="008A61B4">
      <w:pPr>
        <w:rPr>
          <w:rFonts w:ascii="Times New Roman" w:hAnsi="Times New Roman" w:cs="Times New Roman"/>
          <w:b/>
          <w:sz w:val="28"/>
          <w:szCs w:val="28"/>
        </w:rPr>
      </w:pPr>
      <w:r w:rsidRPr="005204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E0601" w:rsidRDefault="008A61B4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4E8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DE0601" w:rsidRPr="00DE0601">
        <w:rPr>
          <w:rFonts w:ascii="Times New Roman" w:hAnsi="Times New Roman" w:cs="Times New Roman"/>
          <w:b/>
          <w:sz w:val="28"/>
          <w:szCs w:val="28"/>
        </w:rPr>
        <w:t xml:space="preserve">Права пользователей ИБЦ </w:t>
      </w:r>
    </w:p>
    <w:p w:rsidR="0080557A" w:rsidRDefault="0080557A" w:rsidP="00DE0601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 xml:space="preserve">5.1.    Право доступа в ИБЦ имеют все пользователи. </w:t>
      </w:r>
    </w:p>
    <w:p w:rsidR="0080557A" w:rsidRDefault="0080557A" w:rsidP="008A61B4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 xml:space="preserve">5.2.  Порядок доступа к информационным ресурсам отдельных категорий пользователей, не являющихся учащимися и сотрудниками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80557A">
        <w:rPr>
          <w:rFonts w:ascii="Times New Roman" w:hAnsi="Times New Roman" w:cs="Times New Roman"/>
          <w:sz w:val="28"/>
          <w:szCs w:val="28"/>
        </w:rPr>
        <w:t xml:space="preserve">, определяется Правилами пользования ИБЦ. </w:t>
      </w:r>
    </w:p>
    <w:p w:rsidR="0080557A" w:rsidRDefault="0080557A" w:rsidP="008A61B4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>5.3.   Пользователи имеют право бесплатно получать: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5.3.1. информацию о наличии в ИБЦ конкретного документа;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5.3.2. информацию в соответствии со своими возрастными и психологическими особенностями;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5.3.3. сведения о составе информационных ресурсов ИБЦ через систему каталогов и картотек, как традиционных, так и электронных.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5.3.4. консультационную помощь в поиске и выборе источников информации;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5.3.5. любой документ из фондов ИБЦ во временное пользовани</w:t>
      </w:r>
      <w:r w:rsidR="002D4CAD">
        <w:rPr>
          <w:rFonts w:ascii="Times New Roman" w:hAnsi="Times New Roman" w:cs="Times New Roman"/>
          <w:sz w:val="28"/>
          <w:szCs w:val="28"/>
        </w:rPr>
        <w:t>е</w:t>
      </w:r>
      <w:r w:rsidRPr="00DE0601">
        <w:rPr>
          <w:rFonts w:ascii="Times New Roman" w:hAnsi="Times New Roman" w:cs="Times New Roman"/>
          <w:sz w:val="28"/>
          <w:szCs w:val="28"/>
        </w:rPr>
        <w:t xml:space="preserve"> на условиях, определенных Правилами пользования ИБЦ.</w:t>
      </w:r>
    </w:p>
    <w:p w:rsid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601" w:rsidRP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6.</w:t>
      </w:r>
      <w:r w:rsidRPr="00DE0601">
        <w:rPr>
          <w:rFonts w:ascii="Times New Roman" w:hAnsi="Times New Roman" w:cs="Times New Roman"/>
          <w:sz w:val="28"/>
          <w:szCs w:val="28"/>
        </w:rPr>
        <w:t xml:space="preserve">   </w:t>
      </w:r>
      <w:r w:rsidRPr="00DE0601">
        <w:rPr>
          <w:rFonts w:ascii="Times New Roman" w:hAnsi="Times New Roman" w:cs="Times New Roman"/>
          <w:b/>
          <w:sz w:val="28"/>
          <w:szCs w:val="28"/>
        </w:rPr>
        <w:t>Ответственность пользователей ИБЦ</w:t>
      </w:r>
    </w:p>
    <w:p w:rsidR="00DE0601" w:rsidRDefault="00DE0601" w:rsidP="008A61B4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6.1.  Пользователи обязаны соблюдать Правила пользования ИБЦ. </w:t>
      </w:r>
    </w:p>
    <w:p w:rsidR="00DE0601" w:rsidRDefault="00DE0601" w:rsidP="008A61B4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lastRenderedPageBreak/>
        <w:t>6.2.  Пользователи, нарушившие Правила пользования ИБЦ и причинившие ущерб, компенсируют его в размере, установленном Правилами пользования ИБЦ, а также несут иную ответственность в случаях, предусмотренных Правилами пользования ИБЦ и действующим законодательством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7.   Обязанности ИБЦ</w:t>
      </w:r>
    </w:p>
    <w:p w:rsidR="00DE0601" w:rsidRDefault="00DE0601" w:rsidP="00DE0601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7.1.   В обязанности ИБЦ входит:</w:t>
      </w:r>
    </w:p>
    <w:p w:rsidR="002D4CAD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7.1.1. соблюдать государственные библиотечные стандарты и нормативы;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7.1.2. обслуживать пользователей в соответствии с действующим законодательством РФ, Положением и Правилами пользования ИБЦ;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7.1.3. отражать в своей деятельности сложившееся в обществе идеологическое и политическое многообразие, отвечающее национальным интересам государства;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7.1.4. не ограничивать права пользователей на свободный доступ к информационным ресурсам, отвечающим их возрастным,  психологическим особенностям и запросам;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7.1.5. не допускать права пользования информацией, носящей националистический и экстремистский характер;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7.1.6. не использовать сведения о пользователях и их читательских запросах, кроме случаев, когда эти сведения используются для научных целей и организации библиотечно-информационного обслуживания;</w:t>
      </w:r>
    </w:p>
    <w:p w:rsidR="00DE0601" w:rsidRDefault="00DE0601" w:rsidP="001F58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8.   Права ИБЦ</w:t>
      </w:r>
    </w:p>
    <w:p w:rsidR="00DE0601" w:rsidRPr="00DE0601" w:rsidRDefault="00DE0601" w:rsidP="00DE0601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  </w:t>
      </w:r>
      <w:r w:rsidR="001C3750">
        <w:rPr>
          <w:rFonts w:ascii="Times New Roman" w:hAnsi="Times New Roman" w:cs="Times New Roman"/>
          <w:sz w:val="28"/>
          <w:szCs w:val="28"/>
        </w:rPr>
        <w:t xml:space="preserve">8.1. </w:t>
      </w:r>
      <w:r w:rsidRPr="00DE0601">
        <w:rPr>
          <w:rFonts w:ascii="Times New Roman" w:hAnsi="Times New Roman" w:cs="Times New Roman"/>
          <w:sz w:val="28"/>
          <w:szCs w:val="28"/>
        </w:rPr>
        <w:t xml:space="preserve">ИБЦ имеет право: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8.1.1. самостоятельно определять содержание и конкретные формы своей деятельности в соответствии с задачами и функциями, определенными Положением об ИБЦ </w:t>
      </w:r>
      <w:r w:rsidR="001C3750">
        <w:rPr>
          <w:rFonts w:ascii="Times New Roman" w:hAnsi="Times New Roman" w:cs="Times New Roman"/>
          <w:sz w:val="28"/>
          <w:szCs w:val="28"/>
        </w:rPr>
        <w:t>Гимназии</w:t>
      </w:r>
      <w:r w:rsidRPr="00DE0601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8.1.2. самостоятельно определять источники комплектования своих информационных ресурсов в соответствии с запросами читателей, профилем </w:t>
      </w:r>
      <w:r w:rsidR="001C3750">
        <w:rPr>
          <w:rFonts w:ascii="Times New Roman" w:hAnsi="Times New Roman" w:cs="Times New Roman"/>
          <w:sz w:val="28"/>
          <w:szCs w:val="28"/>
        </w:rPr>
        <w:t>Гимназии</w:t>
      </w:r>
      <w:r w:rsidRPr="00DE0601">
        <w:rPr>
          <w:rFonts w:ascii="Times New Roman" w:hAnsi="Times New Roman" w:cs="Times New Roman"/>
          <w:sz w:val="28"/>
          <w:szCs w:val="28"/>
        </w:rPr>
        <w:t xml:space="preserve"> и национальными интересами государства;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8.1.3. изымать и реализовывать документы из своих фондов в соответствии с порядком исключения документов, согласованным с Учредителем, и действующим законодательством РФ;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lastRenderedPageBreak/>
        <w:t xml:space="preserve">8.1.4. определять в соответствии с Правилами пользования ИБЦ и нормативными документами по библиотечному делу виды и размеры компенсации ущерба, нанесенного пользователями ИБЦ;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8.1.5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 давать предложения по совершенствованию оплаты труда, в т.ч. надбавок, доплат и премирования сотрудников ИБЦ;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8.1.6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входить в библиотечные объединения и ассоциации в установленном действующим законодательством порядке;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8.1.7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участвовать на конкурсной или иной основе в реализации федеральных, региональных и международных программ развития библиотечного дела, направленных на пропаганду и популяризацию книги и чтения; </w:t>
      </w:r>
    </w:p>
    <w:p w:rsidR="00DE0601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8.1.9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проводить научно-методическую работу для апробации своих авторских программ и проектов. </w:t>
      </w:r>
    </w:p>
    <w:p w:rsidR="001C3750" w:rsidRDefault="001C3750" w:rsidP="001C37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750">
        <w:rPr>
          <w:rFonts w:ascii="Times New Roman" w:hAnsi="Times New Roman" w:cs="Times New Roman"/>
          <w:b/>
          <w:sz w:val="28"/>
          <w:szCs w:val="28"/>
        </w:rPr>
        <w:t>9.   Управление и штаты. Материально-техническое обеспечение.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9.1.  Руководство ИБЦ осуществляет заведующий, назначаемый директором </w:t>
      </w:r>
      <w:r w:rsidR="003B4A93">
        <w:rPr>
          <w:rFonts w:ascii="Times New Roman" w:hAnsi="Times New Roman" w:cs="Times New Roman"/>
          <w:sz w:val="28"/>
          <w:szCs w:val="28"/>
        </w:rPr>
        <w:t>Гимназии</w:t>
      </w:r>
      <w:r w:rsidRPr="00823A6B">
        <w:rPr>
          <w:rFonts w:ascii="Times New Roman" w:hAnsi="Times New Roman" w:cs="Times New Roman"/>
          <w:sz w:val="28"/>
          <w:szCs w:val="28"/>
        </w:rPr>
        <w:t xml:space="preserve"> из числа специалистов, имеющих высшее профессиональное образование и стаж работы по специальности не менее 5 лет, по трудовому договору.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  Заведующий разрабатывает и предоставляет на утверждение директору </w:t>
      </w:r>
      <w:r w:rsidR="003B4A93">
        <w:rPr>
          <w:rFonts w:ascii="Times New Roman" w:hAnsi="Times New Roman" w:cs="Times New Roman"/>
          <w:sz w:val="28"/>
          <w:szCs w:val="28"/>
        </w:rPr>
        <w:t>Гимназии</w:t>
      </w:r>
      <w:r w:rsidRPr="00823A6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9.2.1. </w:t>
      </w:r>
      <w:r w:rsidR="003B4A93">
        <w:rPr>
          <w:rFonts w:ascii="Times New Roman" w:hAnsi="Times New Roman" w:cs="Times New Roman"/>
          <w:sz w:val="28"/>
          <w:szCs w:val="28"/>
        </w:rPr>
        <w:t>С</w:t>
      </w:r>
      <w:r w:rsidRPr="00823A6B">
        <w:rPr>
          <w:rFonts w:ascii="Times New Roman" w:hAnsi="Times New Roman" w:cs="Times New Roman"/>
          <w:sz w:val="28"/>
          <w:szCs w:val="28"/>
        </w:rPr>
        <w:t xml:space="preserve">труктуру и штатное расписание ИБЦ; 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9.2.2. Правила пользования ИБЦ, определяющие порядок доступа к фондам ИБЦ;  </w:t>
      </w:r>
    </w:p>
    <w:p w:rsidR="001C3750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9.2.3. </w:t>
      </w:r>
      <w:r w:rsidR="003B4A93">
        <w:rPr>
          <w:rFonts w:ascii="Times New Roman" w:hAnsi="Times New Roman" w:cs="Times New Roman"/>
          <w:sz w:val="28"/>
          <w:szCs w:val="28"/>
        </w:rPr>
        <w:t>П</w:t>
      </w:r>
      <w:r w:rsidRPr="00823A6B">
        <w:rPr>
          <w:rFonts w:ascii="Times New Roman" w:hAnsi="Times New Roman" w:cs="Times New Roman"/>
          <w:sz w:val="28"/>
          <w:szCs w:val="28"/>
        </w:rPr>
        <w:t xml:space="preserve">ланы работы ИБЦ;  </w:t>
      </w:r>
    </w:p>
    <w:p w:rsidR="002D4CAD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9.2.4. должностные инструкции сотрудников ИБЦ; 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>9.2.5. технологическую документацию, в т. ч. о порядке исключения документов из информационных ресурсов ИБЦ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>9.3.   Штатное наполнение ИБЦ разрабатывается на основе выполняемых и планируемых объемов работ с использованием Межотраслевых норм времени на процессы, выполняемые в библиотеках.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lastRenderedPageBreak/>
        <w:t>9.4.   Трудовые отношения работников ИБЦ регулируются Трудовым кодексом РФ. Заведующий несет полную ответственность за результаты деятельности ИБЦ в пределах своей компетенции.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9.5</w:t>
      </w:r>
      <w:r w:rsidRPr="003B4A9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Гимназия</w:t>
      </w:r>
      <w:r w:rsidRPr="003B4A93">
        <w:rPr>
          <w:rFonts w:ascii="Times New Roman" w:hAnsi="Times New Roman" w:cs="Times New Roman"/>
          <w:sz w:val="28"/>
          <w:szCs w:val="28"/>
        </w:rPr>
        <w:t xml:space="preserve"> обеспечивает ИБЦ: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9.5.1. необходимыми служебными и производственными помещениями в соответствии с действующими нормами (уровень доступности, освещенности, влажности, тишины и т.д.) и требованием выделения специальных помещений для работы с учебной, художественной и методической литературой, читальных залов и пр.;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9.5.2. финансированием комплектования технических средств и фондов для выполнения информационных запросов пользователей ИБЦ;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9.5.3. электронно-вычислительной и копировально-множительной техникой и оргтехникой; при наличии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3B4A93">
        <w:rPr>
          <w:rFonts w:ascii="Times New Roman" w:hAnsi="Times New Roman" w:cs="Times New Roman"/>
          <w:sz w:val="28"/>
          <w:szCs w:val="28"/>
        </w:rPr>
        <w:t xml:space="preserve"> доступа в Интернет - выходом в Интернет.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9.5.4. условиями, обеспечивающими сохранность материальных ценностей ИБЦ;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9.5.5. условиями для аттестации сотрудников ИБЦ;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9.5.6. условиями для обмена опытом между другими учреждениями образования и культуры  в области информационно-библиотечных услуг; 9.5.7. условиями для повышения квалификации сотрудников ИБЦ, существующих для работников в системе образования РТ и РФ; </w:t>
      </w:r>
    </w:p>
    <w:p w:rsidR="003B4A93" w:rsidRP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9.5.8. предоставляет льготы и отпуска для сотрудников ИБЦ, предусмотренные для работников образования и культуры РТ и РФ.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73A5" w:rsidRPr="008A73A5" w:rsidRDefault="001D32A4" w:rsidP="008A73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2A4">
        <w:rPr>
          <w:rFonts w:ascii="Times New Roman" w:hAnsi="Times New Roman" w:cs="Times New Roman"/>
          <w:b/>
          <w:sz w:val="28"/>
          <w:szCs w:val="28"/>
        </w:rPr>
        <w:t>10</w:t>
      </w:r>
      <w:r w:rsidR="008A61B4" w:rsidRPr="008A73A5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.1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 настоящее положение руководителем 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61B4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могут быть внесены изменения и дополнения в установленном порядке.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.2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Внесение изменений и дополнений в настоящее Положение оформляется приказом руководител</w:t>
      </w:r>
      <w:r w:rsidR="008A73A5">
        <w:rPr>
          <w:rFonts w:ascii="Times New Roman" w:hAnsi="Times New Roman" w:cs="Times New Roman"/>
          <w:sz w:val="28"/>
          <w:szCs w:val="28"/>
        </w:rPr>
        <w:t xml:space="preserve">я образовательного учреждения.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.3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Дата вступления изменений и дополнений в силу определяется руководителем и устанавливается в приказе о внесении изменений и дополнений в положение о локальных актах.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.4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 случае возникновения противоречий между настоящим Положением и действующим законодательством РФ или Уставом учреждения применяются нормы и правила, содержащиеся в законодательстве РФ и Уставе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Казань.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.5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принимается педагогическим советом школы и подлежит обязательному утверждению руководителем образовательного учреждения.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.6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вступает в силу с даты его утверждения руководителем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Казань.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.7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утрачивает силу в случае принятия нового Положения о локальных актах, с момента вступления его в силу. </w:t>
      </w:r>
    </w:p>
    <w:p w:rsidR="00DF0513" w:rsidRPr="00144793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.8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Вопросы, не урегулированные в настоящем положении, подлежат регулированию в соответствии с действующим законодательством РФ, Уставом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8A61B4" w:rsidRPr="008A61B4">
        <w:rPr>
          <w:rFonts w:ascii="Times New Roman" w:hAnsi="Times New Roman" w:cs="Times New Roman"/>
          <w:sz w:val="28"/>
          <w:szCs w:val="28"/>
        </w:rPr>
        <w:t>и иными локальными актам образовательного учреждения.</w:t>
      </w:r>
    </w:p>
    <w:sectPr w:rsidR="00DF0513" w:rsidRPr="00144793" w:rsidSect="00DF05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20C11"/>
    <w:multiLevelType w:val="hybridMultilevel"/>
    <w:tmpl w:val="41C0E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736AE"/>
    <w:multiLevelType w:val="hybridMultilevel"/>
    <w:tmpl w:val="D6BEF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C84F9A"/>
    <w:multiLevelType w:val="hybridMultilevel"/>
    <w:tmpl w:val="C9F69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F2D29"/>
    <w:multiLevelType w:val="hybridMultilevel"/>
    <w:tmpl w:val="7166E97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7DD10B19"/>
    <w:multiLevelType w:val="hybridMultilevel"/>
    <w:tmpl w:val="F9584108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793"/>
    <w:rsid w:val="00111FA2"/>
    <w:rsid w:val="00144793"/>
    <w:rsid w:val="001534CC"/>
    <w:rsid w:val="001C3750"/>
    <w:rsid w:val="001C419D"/>
    <w:rsid w:val="001D32A4"/>
    <w:rsid w:val="001F5862"/>
    <w:rsid w:val="002015DD"/>
    <w:rsid w:val="00242090"/>
    <w:rsid w:val="00251AB0"/>
    <w:rsid w:val="002D4CAD"/>
    <w:rsid w:val="002E4C3E"/>
    <w:rsid w:val="00353093"/>
    <w:rsid w:val="003B4A93"/>
    <w:rsid w:val="005204E8"/>
    <w:rsid w:val="00521B56"/>
    <w:rsid w:val="007F118B"/>
    <w:rsid w:val="0080557A"/>
    <w:rsid w:val="00823A6B"/>
    <w:rsid w:val="00840E7A"/>
    <w:rsid w:val="008A61B4"/>
    <w:rsid w:val="008A73A5"/>
    <w:rsid w:val="008C2FB4"/>
    <w:rsid w:val="008C3F1F"/>
    <w:rsid w:val="009470EB"/>
    <w:rsid w:val="009509A0"/>
    <w:rsid w:val="00960AB6"/>
    <w:rsid w:val="009A2377"/>
    <w:rsid w:val="009F5E26"/>
    <w:rsid w:val="00A06028"/>
    <w:rsid w:val="00A81808"/>
    <w:rsid w:val="00AB04B8"/>
    <w:rsid w:val="00B20FE3"/>
    <w:rsid w:val="00BF5463"/>
    <w:rsid w:val="00C96829"/>
    <w:rsid w:val="00CA7377"/>
    <w:rsid w:val="00CB67C1"/>
    <w:rsid w:val="00CB7EE8"/>
    <w:rsid w:val="00CE04F6"/>
    <w:rsid w:val="00D509DA"/>
    <w:rsid w:val="00D72FFA"/>
    <w:rsid w:val="00DC66D7"/>
    <w:rsid w:val="00DE0601"/>
    <w:rsid w:val="00DF0513"/>
    <w:rsid w:val="00E461A5"/>
    <w:rsid w:val="00E66F5A"/>
    <w:rsid w:val="00EC2715"/>
    <w:rsid w:val="00F5365A"/>
    <w:rsid w:val="00F75BDA"/>
    <w:rsid w:val="00F8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810E4"/>
  <w15:docId w15:val="{555E4843-E9BC-4F56-9DE1-2F8C2290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60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50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0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8B05E-D137-4457-98D9-86C572542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2495</Words>
  <Characters>14225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Gulnur</dc:creator>
  <cp:keywords/>
  <dc:description/>
  <cp:lastModifiedBy>Учитель</cp:lastModifiedBy>
  <cp:revision>38</cp:revision>
  <cp:lastPrinted>2022-12-19T11:45:00Z</cp:lastPrinted>
  <dcterms:created xsi:type="dcterms:W3CDTF">2019-09-01T15:23:00Z</dcterms:created>
  <dcterms:modified xsi:type="dcterms:W3CDTF">2022-12-19T12:02:00Z</dcterms:modified>
</cp:coreProperties>
</file>